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D540" w14:textId="402F3C9B" w:rsidR="002E4F34" w:rsidRDefault="002E4F34" w:rsidP="00042A86">
      <w:pPr>
        <w:spacing w:line="600" w:lineRule="exact"/>
        <w:rPr>
          <w:rFonts w:cs="仿宋_GB2312"/>
          <w:sz w:val="26"/>
          <w:szCs w:val="26"/>
        </w:rPr>
      </w:pPr>
      <w:r>
        <w:rPr>
          <w:rFonts w:cs="仿宋_GB2312"/>
          <w:sz w:val="26"/>
          <w:szCs w:val="26"/>
        </w:rPr>
        <w:t>附件</w:t>
      </w:r>
      <w:r w:rsidR="00E67F45">
        <w:rPr>
          <w:rFonts w:cs="仿宋_GB2312" w:hint="eastAsia"/>
          <w:sz w:val="26"/>
          <w:szCs w:val="26"/>
        </w:rPr>
        <w:t>3</w:t>
      </w:r>
      <w:bookmarkStart w:id="0" w:name="_GoBack"/>
      <w:bookmarkEnd w:id="0"/>
    </w:p>
    <w:p w14:paraId="59B9D649" w14:textId="77777777" w:rsidR="00042A86" w:rsidRDefault="00D9050D" w:rsidP="002E4F34">
      <w:pPr>
        <w:spacing w:afterLines="50" w:after="120"/>
        <w:ind w:firstLine="602"/>
        <w:jc w:val="center"/>
        <w:rPr>
          <w:b/>
        </w:rPr>
      </w:pPr>
      <w:r>
        <w:rPr>
          <w:rFonts w:ascii="宋体" w:hAnsi="宋体" w:hint="eastAsia"/>
          <w:b/>
          <w:sz w:val="32"/>
          <w:szCs w:val="32"/>
        </w:rPr>
        <w:t>西北</w:t>
      </w:r>
      <w:r w:rsidR="001D3B65">
        <w:rPr>
          <w:rFonts w:ascii="宋体" w:hAnsi="宋体" w:hint="eastAsia"/>
          <w:b/>
          <w:sz w:val="32"/>
          <w:szCs w:val="32"/>
        </w:rPr>
        <w:t>大学野外工作</w:t>
      </w:r>
      <w:r w:rsidR="00042A86">
        <w:rPr>
          <w:rFonts w:ascii="宋体" w:hAnsi="宋体" w:hint="eastAsia"/>
          <w:b/>
          <w:sz w:val="32"/>
          <w:szCs w:val="32"/>
        </w:rPr>
        <w:t>支出证明单</w:t>
      </w:r>
    </w:p>
    <w:tbl>
      <w:tblPr>
        <w:tblW w:w="8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675"/>
        <w:gridCol w:w="1290"/>
        <w:gridCol w:w="1069"/>
        <w:gridCol w:w="461"/>
        <w:gridCol w:w="2280"/>
        <w:gridCol w:w="1020"/>
      </w:tblGrid>
      <w:tr w:rsidR="00042A86" w14:paraId="3896D968" w14:textId="77777777" w:rsidTr="00287374">
        <w:trPr>
          <w:trHeight w:val="51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E86C9" w14:textId="77777777" w:rsidR="00042A86" w:rsidRDefault="00042A86" w:rsidP="001D3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cs="仿宋_GB2312" w:hint="eastAsia"/>
                <w:sz w:val="26"/>
                <w:szCs w:val="26"/>
              </w:rPr>
              <w:t>项目名称及编号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5A5CF" w14:textId="77777777" w:rsidR="00042A86" w:rsidRDefault="00042A86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2A86" w14:paraId="50284524" w14:textId="77777777" w:rsidTr="00287374">
        <w:trPr>
          <w:trHeight w:val="555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F3124" w14:textId="77777777" w:rsidR="00042A86" w:rsidRDefault="00042A86" w:rsidP="00287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cs="仿宋_GB2312" w:hint="eastAsia"/>
                <w:sz w:val="26"/>
                <w:szCs w:val="26"/>
              </w:rPr>
              <w:t>野外</w:t>
            </w:r>
            <w:r w:rsidR="001D3B65">
              <w:rPr>
                <w:rFonts w:cs="仿宋_GB2312" w:hint="eastAsia"/>
                <w:sz w:val="26"/>
                <w:szCs w:val="26"/>
              </w:rPr>
              <w:t>工作</w:t>
            </w:r>
            <w:r>
              <w:rPr>
                <w:rFonts w:cs="仿宋_GB2312" w:hint="eastAsia"/>
                <w:sz w:val="26"/>
                <w:szCs w:val="26"/>
              </w:rPr>
              <w:t>时间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CFB0F" w14:textId="77777777" w:rsidR="00042A86" w:rsidRDefault="00042A86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2A86" w14:paraId="61E94C87" w14:textId="77777777" w:rsidTr="00287374">
        <w:trPr>
          <w:trHeight w:val="555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155FD" w14:textId="77777777" w:rsidR="00042A86" w:rsidRDefault="00042A86" w:rsidP="00287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sz w:val="26"/>
                <w:szCs w:val="26"/>
              </w:rPr>
              <w:t>野外</w:t>
            </w:r>
            <w:r w:rsidR="001D3B65">
              <w:rPr>
                <w:rFonts w:cs="仿宋_GB2312" w:hint="eastAsia"/>
                <w:sz w:val="26"/>
                <w:szCs w:val="26"/>
              </w:rPr>
              <w:t>工作</w:t>
            </w:r>
            <w:r>
              <w:rPr>
                <w:rFonts w:cs="仿宋_GB2312" w:hint="eastAsia"/>
                <w:sz w:val="26"/>
                <w:szCs w:val="26"/>
              </w:rPr>
              <w:t>地点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C9191" w14:textId="77777777" w:rsidR="00042A86" w:rsidRDefault="00042A86" w:rsidP="002873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2A86" w14:paraId="33423F71" w14:textId="77777777" w:rsidTr="00287374">
        <w:trPr>
          <w:trHeight w:val="420"/>
        </w:trPr>
        <w:tc>
          <w:tcPr>
            <w:tcW w:w="8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C39D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无发票支出说明</w:t>
            </w:r>
          </w:p>
        </w:tc>
      </w:tr>
      <w:tr w:rsidR="00042A86" w14:paraId="5D4A94EE" w14:textId="77777777" w:rsidTr="00287374">
        <w:trPr>
          <w:trHeight w:val="65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B0FD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供货方姓名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92B6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F774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身份证信息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04D8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</w:p>
        </w:tc>
      </w:tr>
      <w:tr w:rsidR="00042A86" w14:paraId="0217F356" w14:textId="77777777" w:rsidTr="00287374">
        <w:trPr>
          <w:trHeight w:val="4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4CB9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联系方式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1C03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91E2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经办人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4911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</w:p>
        </w:tc>
      </w:tr>
      <w:tr w:rsidR="00042A86" w14:paraId="6E000B3B" w14:textId="77777777" w:rsidTr="00287374">
        <w:trPr>
          <w:trHeight w:val="4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DBC4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商品</w:t>
            </w:r>
            <w:r>
              <w:rPr>
                <w:rFonts w:cs="仿宋_GB2312" w:hint="eastAsia"/>
                <w:sz w:val="26"/>
                <w:szCs w:val="26"/>
              </w:rPr>
              <w:t>/</w:t>
            </w:r>
            <w:r>
              <w:rPr>
                <w:rFonts w:cs="仿宋_GB2312" w:hint="eastAsia"/>
                <w:sz w:val="26"/>
                <w:szCs w:val="26"/>
              </w:rPr>
              <w:t>服务名称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F0E1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单价（单位</w:t>
            </w:r>
            <w:r>
              <w:rPr>
                <w:rFonts w:cs="仿宋_GB2312" w:hint="eastAsia"/>
                <w:sz w:val="26"/>
                <w:szCs w:val="26"/>
              </w:rPr>
              <w:t>/</w:t>
            </w:r>
            <w:r>
              <w:rPr>
                <w:rFonts w:cs="仿宋_GB2312" w:hint="eastAsia"/>
                <w:sz w:val="26"/>
                <w:szCs w:val="26"/>
              </w:rPr>
              <w:t>元）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D043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数量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8318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总金额（单位</w:t>
            </w:r>
            <w:r>
              <w:rPr>
                <w:rFonts w:cs="仿宋_GB2312" w:hint="eastAsia"/>
                <w:sz w:val="26"/>
                <w:szCs w:val="26"/>
              </w:rPr>
              <w:t>/</w:t>
            </w:r>
            <w:r>
              <w:rPr>
                <w:rFonts w:cs="仿宋_GB2312" w:hint="eastAsia"/>
                <w:sz w:val="26"/>
                <w:szCs w:val="26"/>
              </w:rPr>
              <w:t>元）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E0A6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备注</w:t>
            </w:r>
          </w:p>
        </w:tc>
      </w:tr>
      <w:tr w:rsidR="00042A86" w14:paraId="69CC1E7D" w14:textId="77777777" w:rsidTr="00287374">
        <w:trPr>
          <w:trHeight w:val="4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C8DA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14C2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2DD8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895E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A315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</w:tr>
      <w:tr w:rsidR="00042A86" w14:paraId="7F6DA889" w14:textId="77777777" w:rsidTr="00287374">
        <w:trPr>
          <w:trHeight w:val="4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94A6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8C14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CB0F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D897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E00A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</w:tr>
      <w:tr w:rsidR="00042A86" w14:paraId="63C7D227" w14:textId="77777777" w:rsidTr="00287374">
        <w:trPr>
          <w:trHeight w:val="4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85DC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0696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9524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4817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752B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</w:tr>
      <w:tr w:rsidR="00042A86" w14:paraId="0BECEB83" w14:textId="77777777" w:rsidTr="00287374">
        <w:trPr>
          <w:trHeight w:val="4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12B7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336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3950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A514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C322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</w:tr>
      <w:tr w:rsidR="00042A86" w14:paraId="7EFF44C5" w14:textId="77777777" w:rsidTr="00287374">
        <w:trPr>
          <w:trHeight w:val="48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B33E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2345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EE6D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95B3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E686" w14:textId="77777777" w:rsidR="00042A86" w:rsidRDefault="00042A86" w:rsidP="00287374">
            <w:pPr>
              <w:ind w:firstLine="520"/>
              <w:jc w:val="center"/>
              <w:rPr>
                <w:rFonts w:cs="仿宋_GB2312"/>
                <w:sz w:val="26"/>
                <w:szCs w:val="26"/>
              </w:rPr>
            </w:pPr>
          </w:p>
        </w:tc>
      </w:tr>
      <w:tr w:rsidR="00042A86" w14:paraId="2EF2DABA" w14:textId="77777777" w:rsidTr="00287374">
        <w:trPr>
          <w:trHeight w:val="480"/>
        </w:trPr>
        <w:tc>
          <w:tcPr>
            <w:tcW w:w="8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2C36" w14:textId="50EFA3B1" w:rsidR="00042A86" w:rsidRDefault="00042A86" w:rsidP="00287374">
            <w:pPr>
              <w:widowControl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合计：</w:t>
            </w:r>
            <w:r w:rsidR="00136BA7">
              <w:rPr>
                <w:rFonts w:cs="仿宋_GB2312" w:hint="eastAsia"/>
                <w:sz w:val="26"/>
                <w:szCs w:val="26"/>
              </w:rPr>
              <w:t xml:space="preserve"> </w:t>
            </w:r>
            <w:r w:rsidR="00136BA7">
              <w:rPr>
                <w:rFonts w:cs="仿宋_GB2312"/>
                <w:sz w:val="26"/>
                <w:szCs w:val="26"/>
              </w:rPr>
              <w:t xml:space="preserve">         </w:t>
            </w:r>
          </w:p>
        </w:tc>
      </w:tr>
      <w:tr w:rsidR="00042A86" w14:paraId="4E67F612" w14:textId="77777777" w:rsidTr="00287374">
        <w:trPr>
          <w:trHeight w:val="1140"/>
        </w:trPr>
        <w:tc>
          <w:tcPr>
            <w:tcW w:w="85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D382" w14:textId="77777777" w:rsidR="00042A86" w:rsidRDefault="00042A86" w:rsidP="002E4F34">
            <w:pPr>
              <w:widowControl/>
              <w:spacing w:beforeLines="50" w:before="120" w:line="500" w:lineRule="exact"/>
              <w:jc w:val="left"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经办人承诺：本人承诺上述业务真实、完整，无伪造、虚报冒领等虚假内容，如有不实，本人愿承担相关经济及法律责任。</w:t>
            </w:r>
            <w:r>
              <w:rPr>
                <w:rFonts w:cs="仿宋_GB2312" w:hint="eastAsia"/>
                <w:sz w:val="26"/>
                <w:szCs w:val="26"/>
              </w:rPr>
              <w:br/>
            </w:r>
            <w:r>
              <w:rPr>
                <w:rFonts w:cs="仿宋_GB2312" w:hint="eastAsia"/>
                <w:sz w:val="26"/>
                <w:szCs w:val="26"/>
              </w:rPr>
              <w:t>签字：</w:t>
            </w:r>
          </w:p>
        </w:tc>
      </w:tr>
      <w:tr w:rsidR="00042A86" w14:paraId="214C5FB7" w14:textId="77777777" w:rsidTr="00287374">
        <w:trPr>
          <w:trHeight w:val="1680"/>
        </w:trPr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F433" w14:textId="77777777" w:rsidR="00042A86" w:rsidRDefault="00042A86" w:rsidP="00287374">
            <w:pPr>
              <w:widowControl/>
              <w:textAlignment w:val="center"/>
              <w:rPr>
                <w:rFonts w:cs="仿宋_GB2312"/>
                <w:sz w:val="26"/>
                <w:szCs w:val="26"/>
              </w:rPr>
            </w:pPr>
            <w:r>
              <w:rPr>
                <w:rFonts w:cs="仿宋_GB2312" w:hint="eastAsia"/>
                <w:sz w:val="26"/>
                <w:szCs w:val="26"/>
              </w:rPr>
              <w:t>项目负责人</w:t>
            </w:r>
            <w:r>
              <w:rPr>
                <w:rFonts w:cs="仿宋_GB2312" w:hint="eastAsia"/>
                <w:sz w:val="26"/>
                <w:szCs w:val="26"/>
              </w:rPr>
              <w:t>/</w:t>
            </w:r>
            <w:r>
              <w:rPr>
                <w:rFonts w:cs="仿宋_GB2312" w:hint="eastAsia"/>
                <w:sz w:val="26"/>
                <w:szCs w:val="26"/>
              </w:rPr>
              <w:t>单位负责人意见（盖章）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EBF9" w14:textId="77777777" w:rsidR="00042A86" w:rsidRDefault="00042A86" w:rsidP="00287374">
            <w:pPr>
              <w:widowControl/>
              <w:jc w:val="center"/>
              <w:textAlignment w:val="center"/>
              <w:rPr>
                <w:rFonts w:cs="仿宋_GB2312"/>
                <w:sz w:val="26"/>
                <w:szCs w:val="26"/>
              </w:rPr>
            </w:pPr>
          </w:p>
        </w:tc>
      </w:tr>
    </w:tbl>
    <w:p w14:paraId="0A00A210" w14:textId="77777777" w:rsidR="00042A86" w:rsidRDefault="00042A86" w:rsidP="00042A86">
      <w:pPr>
        <w:spacing w:line="500" w:lineRule="exact"/>
        <w:rPr>
          <w:rFonts w:cs="仿宋_GB2312"/>
          <w:sz w:val="24"/>
        </w:rPr>
      </w:pPr>
      <w:r>
        <w:rPr>
          <w:rFonts w:cs="仿宋_GB2312" w:hint="eastAsia"/>
          <w:sz w:val="24"/>
        </w:rPr>
        <w:t>备注：</w:t>
      </w:r>
    </w:p>
    <w:p w14:paraId="5555E43A" w14:textId="77777777" w:rsidR="00042A86" w:rsidRDefault="00042A86" w:rsidP="00042A86">
      <w:pPr>
        <w:spacing w:line="500" w:lineRule="exact"/>
        <w:rPr>
          <w:rFonts w:cs="仿宋_GB2312"/>
          <w:sz w:val="24"/>
        </w:rPr>
      </w:pPr>
      <w:r>
        <w:rPr>
          <w:rFonts w:cs="仿宋_GB2312" w:hint="eastAsia"/>
          <w:sz w:val="24"/>
        </w:rPr>
        <w:t>1.</w:t>
      </w:r>
      <w:r>
        <w:rPr>
          <w:rFonts w:cs="仿宋_GB2312" w:hint="eastAsia"/>
          <w:sz w:val="24"/>
        </w:rPr>
        <w:t>如野外</w:t>
      </w:r>
      <w:r w:rsidR="001D3B65">
        <w:rPr>
          <w:rFonts w:cs="仿宋_GB2312" w:hint="eastAsia"/>
          <w:sz w:val="24"/>
        </w:rPr>
        <w:t>工作</w:t>
      </w:r>
      <w:r>
        <w:rPr>
          <w:rFonts w:cs="仿宋_GB2312" w:hint="eastAsia"/>
          <w:sz w:val="24"/>
        </w:rPr>
        <w:t>中存在多笔无发票情况，可自行添加上表支出项目。</w:t>
      </w:r>
    </w:p>
    <w:p w14:paraId="5B21698C" w14:textId="77777777" w:rsidR="00042A86" w:rsidRDefault="00042A86" w:rsidP="00042A86">
      <w:pPr>
        <w:spacing w:line="500" w:lineRule="exact"/>
        <w:rPr>
          <w:rFonts w:cs="仿宋_GB2312"/>
          <w:sz w:val="24"/>
        </w:rPr>
      </w:pPr>
      <w:r>
        <w:rPr>
          <w:rFonts w:cs="仿宋_GB2312" w:hint="eastAsia"/>
          <w:sz w:val="24"/>
        </w:rPr>
        <w:t>2.</w:t>
      </w:r>
      <w:r>
        <w:rPr>
          <w:rFonts w:cs="仿宋_GB2312" w:hint="eastAsia"/>
          <w:sz w:val="24"/>
        </w:rPr>
        <w:t>雇佣当地向导等产生的劳务费，原则上通过“个人收入申报系统”填报，无需填报此表格。</w:t>
      </w:r>
    </w:p>
    <w:p w14:paraId="2BDB0FF4" w14:textId="77777777" w:rsidR="00E83C10" w:rsidRPr="00042A86" w:rsidRDefault="00E83C10"/>
    <w:sectPr w:rsidR="00E83C10" w:rsidRPr="00042A86" w:rsidSect="004628D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1D647" w14:textId="77777777" w:rsidR="00097891" w:rsidRDefault="00097891" w:rsidP="00042A86">
      <w:r>
        <w:separator/>
      </w:r>
    </w:p>
  </w:endnote>
  <w:endnote w:type="continuationSeparator" w:id="0">
    <w:p w14:paraId="117A519D" w14:textId="77777777" w:rsidR="00097891" w:rsidRDefault="00097891" w:rsidP="0004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F8CC" w14:textId="77777777" w:rsidR="00097891" w:rsidRDefault="00097891" w:rsidP="00042A86">
      <w:r>
        <w:separator/>
      </w:r>
    </w:p>
  </w:footnote>
  <w:footnote w:type="continuationSeparator" w:id="0">
    <w:p w14:paraId="382A323F" w14:textId="77777777" w:rsidR="00097891" w:rsidRDefault="00097891" w:rsidP="0004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A86"/>
    <w:rsid w:val="00042A86"/>
    <w:rsid w:val="00097891"/>
    <w:rsid w:val="00136BA7"/>
    <w:rsid w:val="00196F33"/>
    <w:rsid w:val="001D3B65"/>
    <w:rsid w:val="00217AE2"/>
    <w:rsid w:val="002E4F34"/>
    <w:rsid w:val="004D329E"/>
    <w:rsid w:val="00757341"/>
    <w:rsid w:val="00802A66"/>
    <w:rsid w:val="00816870"/>
    <w:rsid w:val="009E1463"/>
    <w:rsid w:val="00A833E8"/>
    <w:rsid w:val="00BE58C2"/>
    <w:rsid w:val="00D9050D"/>
    <w:rsid w:val="00DC2896"/>
    <w:rsid w:val="00E17A97"/>
    <w:rsid w:val="00E67F45"/>
    <w:rsid w:val="00E83C10"/>
    <w:rsid w:val="00F2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4931"/>
  <w15:docId w15:val="{943F73C7-3AC6-4348-A08D-61A2C66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A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 阿妮</cp:lastModifiedBy>
  <cp:revision>7</cp:revision>
  <cp:lastPrinted>2019-12-24T10:27:00Z</cp:lastPrinted>
  <dcterms:created xsi:type="dcterms:W3CDTF">2019-10-21T02:32:00Z</dcterms:created>
  <dcterms:modified xsi:type="dcterms:W3CDTF">2019-12-24T10:48:00Z</dcterms:modified>
</cp:coreProperties>
</file>